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33" w:rsidRDefault="00C95C33" w:rsidP="00C95C33">
      <w:pPr>
        <w:spacing w:after="0" w:line="240" w:lineRule="auto"/>
        <w:jc w:val="center"/>
        <w:rPr>
          <w:rFonts w:ascii="Times New Roman" w:eastAsia="Times New Roman" w:hAnsi="Times New Roman" w:cs="Times New Roman"/>
          <w:b/>
          <w:sz w:val="24"/>
          <w:szCs w:val="24"/>
          <w:lang w:eastAsia="it-IT"/>
        </w:rPr>
      </w:pPr>
      <w:r w:rsidRPr="00C95C33">
        <w:rPr>
          <w:rFonts w:ascii="Times New Roman" w:eastAsia="Times New Roman" w:hAnsi="Times New Roman" w:cs="Times New Roman"/>
          <w:b/>
          <w:sz w:val="24"/>
          <w:szCs w:val="24"/>
          <w:lang w:eastAsia="it-IT"/>
        </w:rPr>
        <w:t>MARCO POLO A PEDALI</w:t>
      </w:r>
    </w:p>
    <w:p w:rsidR="00C95C33" w:rsidRDefault="00C95C33" w:rsidP="00C95C33">
      <w:pPr>
        <w:spacing w:after="0" w:line="240" w:lineRule="auto"/>
        <w:jc w:val="center"/>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1324/2024: celebrando il Settimo centenario della morte del viaggiatore veneziano</w:t>
      </w:r>
    </w:p>
    <w:p w:rsidR="00C95C33" w:rsidRPr="00C95C33" w:rsidRDefault="00C95C33" w:rsidP="00C95C33">
      <w:pPr>
        <w:spacing w:after="0" w:line="240" w:lineRule="auto"/>
        <w:jc w:val="center"/>
        <w:rPr>
          <w:rFonts w:ascii="Times New Roman" w:eastAsia="Times New Roman" w:hAnsi="Times New Roman" w:cs="Times New Roman"/>
          <w:sz w:val="24"/>
          <w:szCs w:val="24"/>
          <w:lang w:eastAsia="it-IT"/>
        </w:rPr>
      </w:pPr>
    </w:p>
    <w:p w:rsidR="00C95C33" w:rsidRPr="00C95C33" w:rsidRDefault="00C95C33" w:rsidP="00C95C33">
      <w:pPr>
        <w:spacing w:after="0" w:line="240" w:lineRule="auto"/>
        <w:rPr>
          <w:rFonts w:ascii="Times New Roman" w:eastAsia="Times New Roman" w:hAnsi="Times New Roman" w:cs="Times New Roman"/>
          <w:b/>
          <w:sz w:val="24"/>
          <w:szCs w:val="24"/>
          <w:lang w:eastAsia="it-IT"/>
        </w:rPr>
      </w:pPr>
      <w:r w:rsidRPr="00C95C33">
        <w:rPr>
          <w:rFonts w:ascii="Times New Roman" w:eastAsia="Times New Roman" w:hAnsi="Times New Roman" w:cs="Times New Roman"/>
          <w:b/>
          <w:sz w:val="24"/>
          <w:szCs w:val="24"/>
          <w:lang w:eastAsia="it-IT"/>
        </w:rPr>
        <w:t>IL PROGETTO</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L’associazione culturale “Ponti di pace” e la Società Ciclistica Pedale Veneziano 1913 stanno organizzando per il 2024 una spedizione sulle orme di Marco Polo, denominata “MARCO POLO A PEDALI” per rendergli omaggio in occasione delle celebrazioni del settimo Centenario della morte, c</w:t>
      </w:r>
      <w:r>
        <w:rPr>
          <w:rFonts w:ascii="Times New Roman" w:eastAsia="Times New Roman" w:hAnsi="Times New Roman" w:cs="Times New Roman"/>
          <w:sz w:val="24"/>
          <w:szCs w:val="24"/>
          <w:lang w:eastAsia="it-IT"/>
        </w:rPr>
        <w:t>he avverranno a Venezia, in Ita</w:t>
      </w:r>
      <w:r w:rsidRPr="00C95C33">
        <w:rPr>
          <w:rFonts w:ascii="Times New Roman" w:eastAsia="Times New Roman" w:hAnsi="Times New Roman" w:cs="Times New Roman"/>
          <w:sz w:val="24"/>
          <w:szCs w:val="24"/>
          <w:lang w:eastAsia="it-IT"/>
        </w:rPr>
        <w:t>lia e in tutto il mondo a dimostrazione di quanto sia stata importante e universale la sua figura di viaggiatore che è stato un ponte di cultura tra mondi e popoli differenti.</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Sembra incredibile eppure le ragioni che spingono i componenti della spedizione “Marco Polo a pedali” a raggiungere in bicicletta a Pechino non solo dissimili da quelle che spinsero Marco Polo ad affrontare il lungo viaggio in Catai, l’antico nome della Cina: sono il desiderio di conoscere altri mondi, altre genti, altre culture e il proposito di stabilire un dialogo proficuo con essi.</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L’obiettivo è di raggiungere la capitale della Cina partendo dalla città lagunare lungo quel percorso praticato oltre sette secoli fa dal nostro celebre concittadino, percorso ricchissimo di suggestioni storiche (antiche e recenti) essendo stato crocevia di mondi e di popoli di mondi e di culture ricchissime e diverse, basilari per lo sviluppo e la civiltà dell’uomo. Porteremo quindi un messaggio di pace e di solidarietà ai popoli e ai paesi attraversati lungo il tragitto di quasi 12.000 chilometri che copriremo in circa 100 giorni.</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Il mezzo prescelto è la bicicletta, quello certamente più ecologico e nello stesso tempo “lento” che consente quindi di stabilire un rapporto intenso con le persone con cui si viene in contatto, dato che vorremmo sentirci in qualche modo sia ambasciatori della venezianità che promotori della sostenibilità e dell’energia pulita, in questo caso dei nostri muscoli. Infatti viaggeremo totalmente autonomi, in modalità “unsupported”, senza alcun mezzo al seguito e quindi non utilizzando combustibili fossili.</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Forti delle precedenti e notevoli esperienze ciclistiche in quasi tutti i paesi d’Euro</w:t>
      </w:r>
      <w:r>
        <w:rPr>
          <w:rFonts w:ascii="Times New Roman" w:eastAsia="Times New Roman" w:hAnsi="Times New Roman" w:cs="Times New Roman"/>
          <w:sz w:val="24"/>
          <w:szCs w:val="24"/>
          <w:lang w:eastAsia="it-IT"/>
        </w:rPr>
        <w:t>pa e in altri continenti, l’as</w:t>
      </w:r>
      <w:r w:rsidRPr="00C95C33">
        <w:rPr>
          <w:rFonts w:ascii="Times New Roman" w:eastAsia="Times New Roman" w:hAnsi="Times New Roman" w:cs="Times New Roman"/>
          <w:sz w:val="24"/>
          <w:szCs w:val="24"/>
          <w:lang w:eastAsia="it-IT"/>
        </w:rPr>
        <w:t>sociazione “Ponti di pace” e la Società Ciclistica Pedale Veneziano 1913 rendono noto il progetto di massima della propria spedizione.</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C95C33" w:rsidRPr="00C95C33" w:rsidRDefault="00C95C33" w:rsidP="00C95C33">
      <w:pPr>
        <w:spacing w:after="0" w:line="240" w:lineRule="auto"/>
        <w:rPr>
          <w:rFonts w:ascii="Times New Roman" w:eastAsia="Times New Roman" w:hAnsi="Times New Roman" w:cs="Times New Roman"/>
          <w:b/>
          <w:sz w:val="24"/>
          <w:szCs w:val="24"/>
          <w:lang w:eastAsia="it-IT"/>
        </w:rPr>
      </w:pPr>
      <w:r w:rsidRPr="00C95C33">
        <w:rPr>
          <w:rFonts w:ascii="Times New Roman" w:eastAsia="Times New Roman" w:hAnsi="Times New Roman" w:cs="Times New Roman"/>
          <w:b/>
          <w:sz w:val="24"/>
          <w:szCs w:val="24"/>
          <w:lang w:eastAsia="it-IT"/>
        </w:rPr>
        <w:t>DATI TECNICI</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Partenza da Venezia: 25 aprile 2024</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Arrivo a Pechino: 1 agosto 2024</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Durata del viaggio: 100 giorni</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Equipaggio: 2 persone (Alberto Fiorin, Dino Facchinetti) in totale autonomia</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 xml:space="preserve">Alloggio: il pernottamento avverrà in pensioni, case private e altri alloggi Itinerario: VENEZIA </w:t>
      </w:r>
      <w:r>
        <w:rPr>
          <w:rFonts w:ascii="Times New Roman" w:eastAsia="Times New Roman" w:hAnsi="Times New Roman" w:cs="Times New Roman"/>
          <w:sz w:val="24"/>
          <w:szCs w:val="24"/>
          <w:lang w:eastAsia="it-IT"/>
        </w:rPr>
        <w:t>-</w:t>
      </w:r>
      <w:r w:rsidRPr="00C95C33">
        <w:rPr>
          <w:rFonts w:ascii="Times New Roman" w:eastAsia="Times New Roman" w:hAnsi="Times New Roman" w:cs="Times New Roman"/>
          <w:sz w:val="24"/>
          <w:szCs w:val="24"/>
          <w:lang w:eastAsia="it-IT"/>
        </w:rPr>
        <w:t xml:space="preserve"> Slovenia - Croazia - Serbia - Grecia - Turchia - Georgia - Azerbajan - (traghetto Mar Caspio) - Turkmenistan - Uzbekistan - Kazakhstan - Cina (Urumqui, Lanzhou, Xi’an) - PECHINO</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Lunghezza del percorso: 12.000 chilometri circa</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Visibilità: Aggiornamenti quotidiani su appositi canali social per diario di viaggio Riprese video grazie a casa produttrice di documentari (Kublai) Contatti con testate nazionali per aggiornamenti a scadenza</w:t>
      </w:r>
    </w:p>
    <w:p w:rsidR="00C95C33" w:rsidRPr="00C95C33" w:rsidRDefault="00C95C33" w:rsidP="00C95C33">
      <w:pPr>
        <w:spacing w:after="0" w:line="240" w:lineRule="auto"/>
        <w:rPr>
          <w:rFonts w:ascii="Times New Roman" w:eastAsia="Times New Roman" w:hAnsi="Times New Roman" w:cs="Times New Roman"/>
          <w:sz w:val="24"/>
          <w:szCs w:val="24"/>
          <w:lang w:eastAsia="it-IT"/>
        </w:rPr>
      </w:pPr>
      <w:r w:rsidRPr="00C95C33">
        <w:rPr>
          <w:rFonts w:ascii="Times New Roman" w:eastAsia="Times New Roman" w:hAnsi="Times New Roman" w:cs="Times New Roman"/>
          <w:sz w:val="24"/>
          <w:szCs w:val="24"/>
          <w:lang w:eastAsia="it-IT"/>
        </w:rPr>
        <w:t>Contatti con testate locali</w:t>
      </w:r>
    </w:p>
    <w:p w:rsidR="00670F39" w:rsidRDefault="00C95C33" w:rsidP="00C95C33">
      <w:r w:rsidRPr="00C95C33">
        <w:rPr>
          <w:rFonts w:ascii="Times New Roman" w:eastAsia="Times New Roman" w:hAnsi="Times New Roman" w:cs="Times New Roman"/>
          <w:sz w:val="24"/>
          <w:szCs w:val="24"/>
          <w:lang w:eastAsia="it-IT"/>
        </w:rPr>
        <w:t>Contatti con tutte le community della bici</w:t>
      </w:r>
    </w:p>
    <w:sectPr w:rsidR="00670F39" w:rsidSect="005649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C95C33"/>
    <w:rsid w:val="000C2F98"/>
    <w:rsid w:val="001D18D7"/>
    <w:rsid w:val="00350B98"/>
    <w:rsid w:val="003578F0"/>
    <w:rsid w:val="00397977"/>
    <w:rsid w:val="00414890"/>
    <w:rsid w:val="0056492A"/>
    <w:rsid w:val="00604187"/>
    <w:rsid w:val="00774CDE"/>
    <w:rsid w:val="00775112"/>
    <w:rsid w:val="00A02139"/>
    <w:rsid w:val="00AB373A"/>
    <w:rsid w:val="00AC571A"/>
    <w:rsid w:val="00AD556C"/>
    <w:rsid w:val="00B44E7A"/>
    <w:rsid w:val="00B7012D"/>
    <w:rsid w:val="00BF420D"/>
    <w:rsid w:val="00C40DA7"/>
    <w:rsid w:val="00C42103"/>
    <w:rsid w:val="00C81EBA"/>
    <w:rsid w:val="00C95C33"/>
    <w:rsid w:val="00CE5342"/>
    <w:rsid w:val="00D84951"/>
    <w:rsid w:val="00E62A8C"/>
    <w:rsid w:val="00F152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49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670796">
      <w:bodyDiv w:val="1"/>
      <w:marLeft w:val="0"/>
      <w:marRight w:val="0"/>
      <w:marTop w:val="0"/>
      <w:marBottom w:val="0"/>
      <w:divBdr>
        <w:top w:val="none" w:sz="0" w:space="0" w:color="auto"/>
        <w:left w:val="none" w:sz="0" w:space="0" w:color="auto"/>
        <w:bottom w:val="none" w:sz="0" w:space="0" w:color="auto"/>
        <w:right w:val="none" w:sz="0" w:space="0" w:color="auto"/>
      </w:divBdr>
      <w:divsChild>
        <w:div w:id="1815637395">
          <w:marLeft w:val="0"/>
          <w:marRight w:val="0"/>
          <w:marTop w:val="0"/>
          <w:marBottom w:val="0"/>
          <w:divBdr>
            <w:top w:val="none" w:sz="0" w:space="0" w:color="auto"/>
            <w:left w:val="none" w:sz="0" w:space="0" w:color="auto"/>
            <w:bottom w:val="none" w:sz="0" w:space="0" w:color="auto"/>
            <w:right w:val="none" w:sz="0" w:space="0" w:color="auto"/>
          </w:divBdr>
        </w:div>
        <w:div w:id="1531409906">
          <w:marLeft w:val="0"/>
          <w:marRight w:val="0"/>
          <w:marTop w:val="0"/>
          <w:marBottom w:val="0"/>
          <w:divBdr>
            <w:top w:val="none" w:sz="0" w:space="0" w:color="auto"/>
            <w:left w:val="none" w:sz="0" w:space="0" w:color="auto"/>
            <w:bottom w:val="none" w:sz="0" w:space="0" w:color="auto"/>
            <w:right w:val="none" w:sz="0" w:space="0" w:color="auto"/>
          </w:divBdr>
        </w:div>
        <w:div w:id="2012218749">
          <w:marLeft w:val="0"/>
          <w:marRight w:val="0"/>
          <w:marTop w:val="0"/>
          <w:marBottom w:val="0"/>
          <w:divBdr>
            <w:top w:val="none" w:sz="0" w:space="0" w:color="auto"/>
            <w:left w:val="none" w:sz="0" w:space="0" w:color="auto"/>
            <w:bottom w:val="none" w:sz="0" w:space="0" w:color="auto"/>
            <w:right w:val="none" w:sz="0" w:space="0" w:color="auto"/>
          </w:divBdr>
        </w:div>
        <w:div w:id="195125799">
          <w:marLeft w:val="0"/>
          <w:marRight w:val="0"/>
          <w:marTop w:val="0"/>
          <w:marBottom w:val="0"/>
          <w:divBdr>
            <w:top w:val="none" w:sz="0" w:space="0" w:color="auto"/>
            <w:left w:val="none" w:sz="0" w:space="0" w:color="auto"/>
            <w:bottom w:val="none" w:sz="0" w:space="0" w:color="auto"/>
            <w:right w:val="none" w:sz="0" w:space="0" w:color="auto"/>
          </w:divBdr>
        </w:div>
        <w:div w:id="573901749">
          <w:marLeft w:val="0"/>
          <w:marRight w:val="0"/>
          <w:marTop w:val="0"/>
          <w:marBottom w:val="0"/>
          <w:divBdr>
            <w:top w:val="none" w:sz="0" w:space="0" w:color="auto"/>
            <w:left w:val="none" w:sz="0" w:space="0" w:color="auto"/>
            <w:bottom w:val="none" w:sz="0" w:space="0" w:color="auto"/>
            <w:right w:val="none" w:sz="0" w:space="0" w:color="auto"/>
          </w:divBdr>
        </w:div>
        <w:div w:id="910116462">
          <w:marLeft w:val="0"/>
          <w:marRight w:val="0"/>
          <w:marTop w:val="0"/>
          <w:marBottom w:val="0"/>
          <w:divBdr>
            <w:top w:val="none" w:sz="0" w:space="0" w:color="auto"/>
            <w:left w:val="none" w:sz="0" w:space="0" w:color="auto"/>
            <w:bottom w:val="none" w:sz="0" w:space="0" w:color="auto"/>
            <w:right w:val="none" w:sz="0" w:space="0" w:color="auto"/>
          </w:divBdr>
        </w:div>
        <w:div w:id="220949129">
          <w:marLeft w:val="0"/>
          <w:marRight w:val="0"/>
          <w:marTop w:val="0"/>
          <w:marBottom w:val="0"/>
          <w:divBdr>
            <w:top w:val="none" w:sz="0" w:space="0" w:color="auto"/>
            <w:left w:val="none" w:sz="0" w:space="0" w:color="auto"/>
            <w:bottom w:val="none" w:sz="0" w:space="0" w:color="auto"/>
            <w:right w:val="none" w:sz="0" w:space="0" w:color="auto"/>
          </w:divBdr>
        </w:div>
        <w:div w:id="827595187">
          <w:marLeft w:val="0"/>
          <w:marRight w:val="0"/>
          <w:marTop w:val="0"/>
          <w:marBottom w:val="0"/>
          <w:divBdr>
            <w:top w:val="none" w:sz="0" w:space="0" w:color="auto"/>
            <w:left w:val="none" w:sz="0" w:space="0" w:color="auto"/>
            <w:bottom w:val="none" w:sz="0" w:space="0" w:color="auto"/>
            <w:right w:val="none" w:sz="0" w:space="0" w:color="auto"/>
          </w:divBdr>
        </w:div>
        <w:div w:id="2041474056">
          <w:marLeft w:val="0"/>
          <w:marRight w:val="0"/>
          <w:marTop w:val="0"/>
          <w:marBottom w:val="0"/>
          <w:divBdr>
            <w:top w:val="none" w:sz="0" w:space="0" w:color="auto"/>
            <w:left w:val="none" w:sz="0" w:space="0" w:color="auto"/>
            <w:bottom w:val="none" w:sz="0" w:space="0" w:color="auto"/>
            <w:right w:val="none" w:sz="0" w:space="0" w:color="auto"/>
          </w:divBdr>
        </w:div>
        <w:div w:id="703483956">
          <w:marLeft w:val="0"/>
          <w:marRight w:val="0"/>
          <w:marTop w:val="0"/>
          <w:marBottom w:val="0"/>
          <w:divBdr>
            <w:top w:val="none" w:sz="0" w:space="0" w:color="auto"/>
            <w:left w:val="none" w:sz="0" w:space="0" w:color="auto"/>
            <w:bottom w:val="none" w:sz="0" w:space="0" w:color="auto"/>
            <w:right w:val="none" w:sz="0" w:space="0" w:color="auto"/>
          </w:divBdr>
        </w:div>
        <w:div w:id="2072458337">
          <w:marLeft w:val="0"/>
          <w:marRight w:val="0"/>
          <w:marTop w:val="0"/>
          <w:marBottom w:val="0"/>
          <w:divBdr>
            <w:top w:val="none" w:sz="0" w:space="0" w:color="auto"/>
            <w:left w:val="none" w:sz="0" w:space="0" w:color="auto"/>
            <w:bottom w:val="none" w:sz="0" w:space="0" w:color="auto"/>
            <w:right w:val="none" w:sz="0" w:space="0" w:color="auto"/>
          </w:divBdr>
        </w:div>
        <w:div w:id="98643771">
          <w:marLeft w:val="0"/>
          <w:marRight w:val="0"/>
          <w:marTop w:val="0"/>
          <w:marBottom w:val="0"/>
          <w:divBdr>
            <w:top w:val="none" w:sz="0" w:space="0" w:color="auto"/>
            <w:left w:val="none" w:sz="0" w:space="0" w:color="auto"/>
            <w:bottom w:val="none" w:sz="0" w:space="0" w:color="auto"/>
            <w:right w:val="none" w:sz="0" w:space="0" w:color="auto"/>
          </w:divBdr>
        </w:div>
        <w:div w:id="276836025">
          <w:marLeft w:val="0"/>
          <w:marRight w:val="0"/>
          <w:marTop w:val="0"/>
          <w:marBottom w:val="0"/>
          <w:divBdr>
            <w:top w:val="none" w:sz="0" w:space="0" w:color="auto"/>
            <w:left w:val="none" w:sz="0" w:space="0" w:color="auto"/>
            <w:bottom w:val="none" w:sz="0" w:space="0" w:color="auto"/>
            <w:right w:val="none" w:sz="0" w:space="0" w:color="auto"/>
          </w:divBdr>
        </w:div>
        <w:div w:id="399598618">
          <w:marLeft w:val="0"/>
          <w:marRight w:val="0"/>
          <w:marTop w:val="0"/>
          <w:marBottom w:val="0"/>
          <w:divBdr>
            <w:top w:val="none" w:sz="0" w:space="0" w:color="auto"/>
            <w:left w:val="none" w:sz="0" w:space="0" w:color="auto"/>
            <w:bottom w:val="none" w:sz="0" w:space="0" w:color="auto"/>
            <w:right w:val="none" w:sz="0" w:space="0" w:color="auto"/>
          </w:divBdr>
        </w:div>
        <w:div w:id="1525484525">
          <w:marLeft w:val="0"/>
          <w:marRight w:val="0"/>
          <w:marTop w:val="0"/>
          <w:marBottom w:val="0"/>
          <w:divBdr>
            <w:top w:val="none" w:sz="0" w:space="0" w:color="auto"/>
            <w:left w:val="none" w:sz="0" w:space="0" w:color="auto"/>
            <w:bottom w:val="none" w:sz="0" w:space="0" w:color="auto"/>
            <w:right w:val="none" w:sz="0" w:space="0" w:color="auto"/>
          </w:divBdr>
        </w:div>
        <w:div w:id="171263152">
          <w:marLeft w:val="0"/>
          <w:marRight w:val="0"/>
          <w:marTop w:val="0"/>
          <w:marBottom w:val="0"/>
          <w:divBdr>
            <w:top w:val="none" w:sz="0" w:space="0" w:color="auto"/>
            <w:left w:val="none" w:sz="0" w:space="0" w:color="auto"/>
            <w:bottom w:val="none" w:sz="0" w:space="0" w:color="auto"/>
            <w:right w:val="none" w:sz="0" w:space="0" w:color="auto"/>
          </w:divBdr>
        </w:div>
        <w:div w:id="828205119">
          <w:marLeft w:val="0"/>
          <w:marRight w:val="0"/>
          <w:marTop w:val="0"/>
          <w:marBottom w:val="0"/>
          <w:divBdr>
            <w:top w:val="none" w:sz="0" w:space="0" w:color="auto"/>
            <w:left w:val="none" w:sz="0" w:space="0" w:color="auto"/>
            <w:bottom w:val="none" w:sz="0" w:space="0" w:color="auto"/>
            <w:right w:val="none" w:sz="0" w:space="0" w:color="auto"/>
          </w:divBdr>
        </w:div>
        <w:div w:id="171025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Tardivo</dc:creator>
  <cp:lastModifiedBy>Luigi Tardivo</cp:lastModifiedBy>
  <cp:revision>1</cp:revision>
  <dcterms:created xsi:type="dcterms:W3CDTF">2024-01-05T09:50:00Z</dcterms:created>
  <dcterms:modified xsi:type="dcterms:W3CDTF">2024-01-05T09:58:00Z</dcterms:modified>
</cp:coreProperties>
</file>